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6406C" w14:textId="77777777" w:rsidR="00B75FAA" w:rsidRDefault="00B75F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B75FAA" w14:paraId="1E4A55E8" w14:textId="77777777" w:rsidTr="0001296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5007B5DB" w14:textId="77777777" w:rsidR="00B75FAA" w:rsidRDefault="00A6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15426984" w14:textId="11274F51" w:rsidR="00A61CD0" w:rsidRDefault="00A6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Direction des Achats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2FD6A4C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587C2621" w14:textId="77777777" w:rsidR="00B75FAA" w:rsidRPr="00A6286D" w:rsidRDefault="002F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A6286D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MARCHÉ PUBLIC</w:t>
            </w:r>
          </w:p>
          <w:p w14:paraId="2DCFB6E7" w14:textId="2A719E05" w:rsidR="00B75FAA" w:rsidRPr="00207F5E" w:rsidRDefault="00207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07F5E">
              <w:rPr>
                <w:rFonts w:ascii="Arial" w:hAnsi="Arial" w:cs="Arial"/>
                <w:color w:val="000000"/>
                <w:sz w:val="28"/>
                <w:szCs w:val="28"/>
              </w:rPr>
              <w:t xml:space="preserve">MARCHÉ DE </w:t>
            </w:r>
            <w:r w:rsidR="000870F4">
              <w:rPr>
                <w:rFonts w:ascii="Arial" w:hAnsi="Arial" w:cs="Arial"/>
                <w:color w:val="000000"/>
                <w:sz w:val="28"/>
                <w:szCs w:val="28"/>
              </w:rPr>
              <w:t>SERVICES</w:t>
            </w:r>
            <w:r w:rsidRPr="00207F5E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14:paraId="14A87983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CE6B6B" w14:textId="20A079E5" w:rsidR="00B75FAA" w:rsidRDefault="00B75F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47710581" w14:textId="77777777" w:rsidR="00FF769B" w:rsidRDefault="00FF769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9"/>
      </w:tblGrid>
      <w:tr w:rsidR="00B75FAA" w14:paraId="4E324DF6" w14:textId="77777777" w:rsidTr="00012960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DFB9BF3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89A75F8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8AC89E1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5DBF6C5" w14:textId="77777777">
        <w:tc>
          <w:tcPr>
            <w:tcW w:w="194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7AE5AC4F" w14:textId="1FCC9355" w:rsidR="00B75FAA" w:rsidRDefault="008229B2" w:rsidP="004E7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CONTRAT</w:t>
            </w:r>
            <w:r w:rsidR="004E7B07" w:rsidRPr="004E7B07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2F0545" w:rsidRPr="004E7B07">
              <w:rPr>
                <w:rFonts w:ascii="Arial" w:hAnsi="Arial" w:cs="Arial"/>
                <w:color w:val="000000"/>
                <w:sz w:val="16"/>
                <w:szCs w:val="18"/>
              </w:rPr>
              <w:t>N°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81039A6" w14:textId="5EB28F23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1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01808554" w14:textId="1BD19AE1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3A8789D5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7CBF918F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C4016CE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21B7C06B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215D8BB6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1CC5797F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ED2AF56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39D6AE8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91B1900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7F9B0337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78D75C99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79085117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4F1BD4C4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79BE5551" w14:textId="77777777" w:rsidR="00B75FAA" w:rsidRPr="00D073A2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32969E3D" w14:textId="77777777" w:rsidR="00B75FAA" w:rsidRDefault="00B75F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7414640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B75FAA" w14:paraId="6484F534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E30F903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202163DC" w14:textId="77777777" w:rsidR="00B75FAA" w:rsidRDefault="00A61CD0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Ecole polytechnique </w:t>
            </w:r>
          </w:p>
          <w:p w14:paraId="6F3BCF19" w14:textId="74C602CA" w:rsidR="00B1327E" w:rsidRDefault="00B13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B75FAA" w14:paraId="5E8CCD49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BDB3F05" w14:textId="1845634C" w:rsidR="004C23E4" w:rsidRDefault="004C23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PERSONNE HABILITEE</w:t>
            </w:r>
          </w:p>
          <w:p w14:paraId="5BBFC74C" w14:textId="119E2AC3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18E2F52B" w14:textId="5F8B7E4E" w:rsidR="004C23E4" w:rsidRDefault="00B1327E" w:rsidP="005968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Laura Chaubard, </w:t>
            </w: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Ingénieure générale de 1</w:t>
            </w:r>
            <w:r w:rsidR="00596813" w:rsidRPr="00596813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ère</w:t>
            </w:r>
            <w:r w:rsidR="005968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 xml:space="preserve">classe de l’armement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 </w:t>
            </w: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Présidente du conseil d'administration par intérim</w:t>
            </w:r>
          </w:p>
          <w:p w14:paraId="38661E13" w14:textId="77777777" w:rsidR="00B1327E" w:rsidRPr="00B1327E" w:rsidRDefault="00B1327E" w:rsidP="00B13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409C9E70" w14:textId="77777777" w:rsidR="00B1327E" w:rsidRPr="00B1327E" w:rsidRDefault="00B1327E" w:rsidP="00B13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376F8DE" w14:textId="77777777" w:rsidR="00B1327E" w:rsidRPr="00B1327E" w:rsidRDefault="00B1327E" w:rsidP="00B13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59D1BEAD" w14:textId="16362FBF" w:rsidR="00B75FAA" w:rsidRPr="000870F4" w:rsidRDefault="00B1327E" w:rsidP="00B13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91128 Palaiseau</w:t>
            </w:r>
          </w:p>
        </w:tc>
      </w:tr>
      <w:tr w:rsidR="00B75FAA" w14:paraId="3E493CA9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AAC4C93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1F028230" w14:textId="1F86F5B4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 0169333</w:t>
            </w:r>
            <w:r w:rsidR="000870F4"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</w:tr>
      <w:tr w:rsidR="00B75FAA" w14:paraId="3DF806AB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AA8F557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5ED8CB31" w14:textId="58818679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MX2</w:t>
            </w:r>
            <w:r w:rsidR="004C23E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870F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61CD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="00314C1B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314C1B" w:rsidRPr="00314C1B">
              <w:rPr>
                <w:rFonts w:ascii="Arial" w:hAnsi="Arial" w:cs="Arial"/>
                <w:color w:val="000000"/>
                <w:sz w:val="20"/>
                <w:szCs w:val="20"/>
              </w:rPr>
              <w:t>éalisation de prestations pour les sites web de l’Ecole polytechnique sur le CMS DRUPAL (hors intranet)</w:t>
            </w:r>
            <w:r w:rsidR="00B1327E">
              <w:rPr>
                <w:rFonts w:ascii="Arial" w:hAnsi="Arial" w:cs="Arial"/>
                <w:color w:val="000000"/>
                <w:sz w:val="20"/>
                <w:szCs w:val="20"/>
              </w:rPr>
              <w:t xml:space="preserve"> (MX25-050)</w:t>
            </w:r>
          </w:p>
        </w:tc>
      </w:tr>
      <w:tr w:rsidR="00B75FAA" w14:paraId="10D52A7F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F24AF3A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6D632D7E" w14:textId="55D1052F" w:rsidR="00B75FAA" w:rsidRDefault="000870F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 w:rsidRPr="000870F4">
              <w:rPr>
                <w:rFonts w:ascii="Arial" w:hAnsi="Arial" w:cs="Arial"/>
                <w:color w:val="000000"/>
                <w:sz w:val="20"/>
                <w:szCs w:val="20"/>
              </w:rPr>
              <w:t>Marché composite de services avec partie forfaitaire et partie à bons de commande sans minimum et avec maximum</w:t>
            </w:r>
            <w:r w:rsidRPr="004C23E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C23E4" w:rsidRPr="004C23E4">
              <w:rPr>
                <w:rFonts w:ascii="Arial" w:hAnsi="Arial" w:cs="Arial"/>
                <w:color w:val="000000"/>
                <w:sz w:val="20"/>
                <w:szCs w:val="20"/>
              </w:rPr>
              <w:t>passé en Appel d'offres ouvert (Article R2124-2 1° - Code de la commande publique)</w:t>
            </w:r>
          </w:p>
        </w:tc>
      </w:tr>
      <w:tr w:rsidR="00B75FAA" w14:paraId="100BFD21" w14:textId="77777777" w:rsidTr="00012960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CCBF704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COMPTABLE ASSIGNATAIRE DES PAIEMENTS :</w:t>
            </w:r>
          </w:p>
        </w:tc>
        <w:tc>
          <w:tcPr>
            <w:tcW w:w="63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2D63B7A4" w14:textId="77777777" w:rsidR="00B1327E" w:rsidRPr="00B1327E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6588E2B8" w14:textId="77777777" w:rsidR="00B1327E" w:rsidRPr="00B1327E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4F6EAC5F" w14:textId="77777777" w:rsidR="00B1327E" w:rsidRPr="00B1327E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Direction comptable</w:t>
            </w:r>
          </w:p>
          <w:p w14:paraId="63D79831" w14:textId="77777777" w:rsidR="00B1327E" w:rsidRPr="00B1327E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0F68E47" w14:textId="77777777" w:rsidR="00B1327E" w:rsidRPr="00B1327E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093D4EFD" w14:textId="6DBD2B02" w:rsidR="00B75FAA" w:rsidRPr="000870F4" w:rsidRDefault="00B1327E" w:rsidP="00B1327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27E">
              <w:rPr>
                <w:rFonts w:ascii="Arial" w:hAnsi="Arial" w:cs="Arial"/>
                <w:color w:val="000000"/>
                <w:sz w:val="20"/>
                <w:szCs w:val="20"/>
              </w:rPr>
              <w:t>91128</w:t>
            </w:r>
          </w:p>
        </w:tc>
      </w:tr>
    </w:tbl>
    <w:p w14:paraId="36FA9DD3" w14:textId="77777777" w:rsidR="00B75FAA" w:rsidRDefault="00B75F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47858264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E80EE4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B75FAA" w14:paraId="49B6D0FE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4C90357E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360F57E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5C95C9D1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057C8189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4820F68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37882DBE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796C4A3D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A68F4E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28C1430B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E4F941B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F1D7F4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F68721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AACE8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5FAA" w14:paraId="644605B5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1935D38A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01271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27D98151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6D55D4DB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D3C92D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6F932879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5E42BC38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  <w:vAlign w:val="center"/>
          </w:tcPr>
          <w:p w14:paraId="413B883C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23E6421C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5382FD9E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231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348813F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72FEDD1B" w14:textId="77777777" w:rsidTr="00012960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7B849AF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  <w:vAlign w:val="center"/>
          </w:tcPr>
          <w:p w14:paraId="293932D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25F745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755B28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F36DB3B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4313572D" w14:textId="77777777" w:rsidR="00B75FAA" w:rsidRDefault="002F0545" w:rsidP="00A06D47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D28CDC1" w14:textId="1EA885BF" w:rsidR="00090A2C" w:rsidRPr="00090A2C" w:rsidRDefault="002F0545" w:rsidP="00090A2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bCs/>
          <w:color w:val="7F7F7F" w:themeColor="text1" w:themeTint="80"/>
        </w:rPr>
      </w:pPr>
      <w:bookmarkStart w:id="0" w:name="_Hlk202179860"/>
      <w:r w:rsidRPr="00B37776">
        <w:rPr>
          <w:rFonts w:ascii="Arial" w:hAnsi="Arial" w:cs="Arial"/>
        </w:rPr>
        <w:lastRenderedPageBreak/>
        <w:t xml:space="preserve">MONTANT </w:t>
      </w:r>
      <w:r w:rsidR="00B37B83">
        <w:rPr>
          <w:rFonts w:ascii="Arial" w:hAnsi="Arial" w:cs="Arial"/>
        </w:rPr>
        <w:t>D</w:t>
      </w:r>
      <w:r w:rsidR="009135E3">
        <w:rPr>
          <w:rFonts w:ascii="Arial" w:hAnsi="Arial" w:cs="Arial"/>
        </w:rPr>
        <w:t>U POSTE 1 A PRIX</w:t>
      </w:r>
      <w:r w:rsidR="004C23E4" w:rsidRPr="00B37776">
        <w:rPr>
          <w:rFonts w:ascii="Arial" w:hAnsi="Arial" w:cs="Arial"/>
        </w:rPr>
        <w:t xml:space="preserve"> FORFAITAIRES</w:t>
      </w:r>
      <w:r w:rsidR="009135E3">
        <w:rPr>
          <w:rFonts w:ascii="Arial" w:hAnsi="Arial" w:cs="Arial"/>
        </w:rPr>
        <w:t xml:space="preserve"> - </w:t>
      </w:r>
      <w:r w:rsidR="009135E3" w:rsidRPr="009135E3">
        <w:rPr>
          <w:rFonts w:ascii="Arial" w:hAnsi="Arial" w:cs="Arial"/>
        </w:rPr>
        <w:t>Prise en compte de l’existant (sites institutionnels et usines à site)</w:t>
      </w:r>
      <w:r w:rsidR="00090A2C" w:rsidRPr="00090A2C">
        <w:t xml:space="preserve"> </w:t>
      </w:r>
      <w:r w:rsidR="00090A2C" w:rsidRPr="00090A2C">
        <w:rPr>
          <w:rFonts w:ascii="Arial" w:hAnsi="Arial" w:cs="Arial"/>
          <w:b/>
          <w:bCs/>
          <w:color w:val="7F7F7F" w:themeColor="text1" w:themeTint="80"/>
        </w:rPr>
        <w:t>NON RECONDUCTIBLE (EXECUTE EN UNE SEULE FOIS)</w:t>
      </w:r>
    </w:p>
    <w:p w14:paraId="5804379B" w14:textId="416A1B5D" w:rsidR="00B75FAA" w:rsidRPr="00B37776" w:rsidRDefault="00090A2C" w:rsidP="00090A2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</w:rPr>
      </w:pPr>
      <w:r w:rsidRPr="00090A2C">
        <w:rPr>
          <w:rFonts w:ascii="Arial" w:hAnsi="Arial" w:cs="Arial"/>
        </w:rPr>
        <w:t>Le détail financier est indiqué dans la DPGF du poste 1.</w:t>
      </w:r>
    </w:p>
    <w:p w14:paraId="34D6227B" w14:textId="77777777" w:rsidR="001B7110" w:rsidRDefault="001B711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4C23E4" w14:paraId="665CB0B2" w14:textId="77777777" w:rsidTr="00EB71D0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002060"/>
            <w:vAlign w:val="center"/>
          </w:tcPr>
          <w:p w14:paraId="2164E96B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75B71D5" w14:textId="77777777" w:rsidR="004C23E4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002060"/>
            <w:vAlign w:val="center"/>
          </w:tcPr>
          <w:p w14:paraId="4A2AC88D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  <w:tr w:rsidR="004C23E4" w14:paraId="0677FB89" w14:textId="77777777" w:rsidTr="00EB71D0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002060"/>
            <w:vAlign w:val="center"/>
          </w:tcPr>
          <w:p w14:paraId="0CF396F3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7F2AC89" w14:textId="77777777" w:rsidR="004C23E4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3D1EFD1" w14:textId="77777777" w:rsidR="004C23E4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002060"/>
            <w:vAlign w:val="center"/>
          </w:tcPr>
          <w:p w14:paraId="17E9FC12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%</w:t>
            </w:r>
          </w:p>
        </w:tc>
      </w:tr>
      <w:tr w:rsidR="004C23E4" w14:paraId="16EB57D4" w14:textId="77777777" w:rsidTr="00EB71D0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002060"/>
            <w:vAlign w:val="center"/>
          </w:tcPr>
          <w:p w14:paraId="43F964B3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1990E21" w14:textId="77777777" w:rsidR="004C23E4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002060"/>
            <w:vAlign w:val="center"/>
          </w:tcPr>
          <w:p w14:paraId="77BFDF6D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TTC</w:t>
            </w:r>
          </w:p>
        </w:tc>
      </w:tr>
      <w:tr w:rsidR="004C23E4" w14:paraId="24C9E0C0" w14:textId="77777777" w:rsidTr="00EB71D0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  <w:vAlign w:val="center"/>
          </w:tcPr>
          <w:p w14:paraId="5D9523F9" w14:textId="77777777" w:rsidR="004C23E4" w:rsidRPr="007D3D66" w:rsidRDefault="004C23E4" w:rsidP="00EB71D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7D3D66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Date d’établissement des prix </w:t>
            </w:r>
            <w:r w:rsidRPr="007D3D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D91FDFE" w14:textId="77777777" w:rsidR="004C23E4" w:rsidRDefault="004C23E4" w:rsidP="00EB71D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</w:tbl>
    <w:p w14:paraId="6FBFF9AB" w14:textId="77777777" w:rsidR="004C23E4" w:rsidRDefault="004C23E4" w:rsidP="004C23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bookmarkEnd w:id="0"/>
    <w:p w14:paraId="3FAD1ACA" w14:textId="77777777" w:rsidR="004E7B07" w:rsidRDefault="004E7B07" w:rsidP="001B711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0"/>
          <w:szCs w:val="16"/>
        </w:rPr>
      </w:pPr>
    </w:p>
    <w:p w14:paraId="06603A7F" w14:textId="34B0D5DB" w:rsidR="004C23E4" w:rsidRDefault="004C23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32"/>
          <w:szCs w:val="24"/>
        </w:rPr>
      </w:pPr>
    </w:p>
    <w:p w14:paraId="6C4C3558" w14:textId="1A32ED6D" w:rsidR="0004314E" w:rsidRPr="00B37776" w:rsidRDefault="0004314E" w:rsidP="0004314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</w:rPr>
      </w:pPr>
      <w:r w:rsidRPr="00B37776">
        <w:rPr>
          <w:rFonts w:ascii="Arial" w:hAnsi="Arial" w:cs="Arial"/>
        </w:rPr>
        <w:t xml:space="preserve">MONTANT </w:t>
      </w:r>
      <w:r w:rsidR="00B37B83">
        <w:rPr>
          <w:rFonts w:ascii="Arial" w:hAnsi="Arial" w:cs="Arial"/>
        </w:rPr>
        <w:t>D</w:t>
      </w:r>
      <w:r w:rsidR="009135E3">
        <w:rPr>
          <w:rFonts w:ascii="Arial" w:hAnsi="Arial" w:cs="Arial"/>
        </w:rPr>
        <w:t>ES</w:t>
      </w:r>
      <w:r w:rsidR="00B37B83">
        <w:rPr>
          <w:rFonts w:ascii="Arial" w:hAnsi="Arial" w:cs="Arial"/>
        </w:rPr>
        <w:t xml:space="preserve"> POSTE</w:t>
      </w:r>
      <w:r w:rsidR="009135E3">
        <w:rPr>
          <w:rFonts w:ascii="Arial" w:hAnsi="Arial" w:cs="Arial"/>
        </w:rPr>
        <w:t>S A</w:t>
      </w:r>
      <w:r w:rsidR="00EC675E" w:rsidRPr="00B37776">
        <w:rPr>
          <w:rFonts w:ascii="Arial" w:hAnsi="Arial" w:cs="Arial"/>
        </w:rPr>
        <w:t xml:space="preserve"> PRIX UNITAIRES </w:t>
      </w:r>
    </w:p>
    <w:p w14:paraId="42A754A0" w14:textId="096CB15C" w:rsidR="0004314E" w:rsidRDefault="0004314E" w:rsidP="0004314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</w:p>
    <w:p w14:paraId="29DCC58E" w14:textId="005B89C2" w:rsidR="00B37B83" w:rsidRPr="007D2705" w:rsidRDefault="007D2705" w:rsidP="007D2705">
      <w:pPr>
        <w:widowControl w:val="0"/>
        <w:autoSpaceDE w:val="0"/>
        <w:autoSpaceDN w:val="0"/>
        <w:adjustRightInd w:val="0"/>
        <w:spacing w:after="0" w:line="276" w:lineRule="auto"/>
        <w:ind w:left="-25" w:right="111" w:firstLine="725"/>
        <w:jc w:val="both"/>
        <w:rPr>
          <w:rFonts w:ascii="Arial" w:hAnsi="Arial" w:cs="Arial"/>
        </w:rPr>
      </w:pPr>
      <w:bookmarkStart w:id="1" w:name="_Hlk216265658"/>
      <w:r w:rsidRPr="007D2705">
        <w:rPr>
          <w:rFonts w:ascii="Arial" w:hAnsi="Arial" w:cs="Arial"/>
        </w:rPr>
        <w:t xml:space="preserve">Poste </w:t>
      </w:r>
      <w:r w:rsidR="009135E3">
        <w:rPr>
          <w:rFonts w:ascii="Arial" w:hAnsi="Arial" w:cs="Arial"/>
        </w:rPr>
        <w:t>2</w:t>
      </w:r>
      <w:r w:rsidRPr="007D2705">
        <w:rPr>
          <w:rFonts w:ascii="Arial" w:hAnsi="Arial" w:cs="Arial"/>
        </w:rPr>
        <w:t xml:space="preserve"> - </w:t>
      </w:r>
      <w:r w:rsidR="009135E3">
        <w:rPr>
          <w:rFonts w:ascii="Arial" w:hAnsi="Arial" w:cs="Arial"/>
        </w:rPr>
        <w:t>S</w:t>
      </w:r>
      <w:r w:rsidR="009135E3" w:rsidRPr="009135E3">
        <w:rPr>
          <w:rFonts w:ascii="Arial" w:hAnsi="Arial" w:cs="Arial"/>
        </w:rPr>
        <w:t xml:space="preserve">upport – </w:t>
      </w:r>
      <w:r w:rsidR="009135E3">
        <w:rPr>
          <w:rFonts w:ascii="Arial" w:hAnsi="Arial" w:cs="Arial"/>
        </w:rPr>
        <w:t>L</w:t>
      </w:r>
      <w:r w:rsidR="009135E3" w:rsidRPr="009135E3">
        <w:rPr>
          <w:rFonts w:ascii="Arial" w:hAnsi="Arial" w:cs="Arial"/>
        </w:rPr>
        <w:t>ogiciel de suivi de problème</w:t>
      </w:r>
    </w:p>
    <w:tbl>
      <w:tblPr>
        <w:tblW w:w="9321" w:type="dxa"/>
        <w:tblInd w:w="20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4059"/>
        <w:gridCol w:w="1802"/>
      </w:tblGrid>
      <w:tr w:rsidR="00B37B83" w:rsidRPr="0042397D" w14:paraId="576E45EB" w14:textId="6E54CFC1" w:rsidTr="00B37B83">
        <w:tc>
          <w:tcPr>
            <w:tcW w:w="3460" w:type="dxa"/>
            <w:shd w:val="clear" w:color="auto" w:fill="002060"/>
            <w:vAlign w:val="center"/>
          </w:tcPr>
          <w:p w14:paraId="4C4D9DE5" w14:textId="77777777" w:rsidR="00B37B83" w:rsidRPr="0042397D" w:rsidRDefault="00B37B83" w:rsidP="00A634B8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minimum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58AF481C" w14:textId="00D310C4" w:rsidR="00B37B83" w:rsidRPr="00B37B83" w:rsidRDefault="00B37B83" w:rsidP="00A634B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Sans minimum</w:t>
            </w:r>
          </w:p>
        </w:tc>
        <w:tc>
          <w:tcPr>
            <w:tcW w:w="1802" w:type="dxa"/>
            <w:shd w:val="clear" w:color="auto" w:fill="FFFFFF"/>
          </w:tcPr>
          <w:p w14:paraId="46B318CC" w14:textId="6FBC100E" w:rsidR="00B37B83" w:rsidRPr="00B37B83" w:rsidRDefault="00B37B83" w:rsidP="00A634B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  <w:tr w:rsidR="00B37B83" w:rsidRPr="0042397D" w14:paraId="3AAE781F" w14:textId="5FCB2359" w:rsidTr="00B37B83">
        <w:tc>
          <w:tcPr>
            <w:tcW w:w="3460" w:type="dxa"/>
            <w:shd w:val="clear" w:color="auto" w:fill="002060"/>
            <w:vAlign w:val="center"/>
          </w:tcPr>
          <w:p w14:paraId="3C7D29DA" w14:textId="77777777" w:rsidR="00B37B83" w:rsidRPr="0042397D" w:rsidRDefault="00B37B83" w:rsidP="00A634B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maximum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28BB7619" w14:textId="4F73D046" w:rsidR="00B37B83" w:rsidRPr="00B37B83" w:rsidRDefault="00A94F3E" w:rsidP="00A634B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10 000</w:t>
            </w:r>
            <w:r w:rsidR="005B74F0">
              <w:rPr>
                <w:rFonts w:ascii="Arial" w:hAnsi="Arial" w:cs="Arial"/>
                <w:sz w:val="20"/>
                <w:szCs w:val="24"/>
              </w:rPr>
              <w:t>,00</w:t>
            </w:r>
          </w:p>
        </w:tc>
        <w:tc>
          <w:tcPr>
            <w:tcW w:w="1802" w:type="dxa"/>
            <w:shd w:val="clear" w:color="auto" w:fill="FFFFFF"/>
          </w:tcPr>
          <w:p w14:paraId="0F17F3FD" w14:textId="470B0334" w:rsidR="00B37B83" w:rsidRPr="00B37B83" w:rsidRDefault="00B37B83" w:rsidP="00A634B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  <w:bookmarkEnd w:id="1"/>
    </w:tbl>
    <w:p w14:paraId="2F4D8755" w14:textId="7A43657B" w:rsidR="00B37B83" w:rsidRDefault="00B37B83" w:rsidP="0004314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</w:p>
    <w:p w14:paraId="06992596" w14:textId="68AB3219" w:rsidR="007D2705" w:rsidRPr="007D2705" w:rsidRDefault="007D2705" w:rsidP="007D2705">
      <w:pPr>
        <w:widowControl w:val="0"/>
        <w:autoSpaceDE w:val="0"/>
        <w:autoSpaceDN w:val="0"/>
        <w:adjustRightInd w:val="0"/>
        <w:spacing w:after="0" w:line="276" w:lineRule="auto"/>
        <w:ind w:left="-25" w:right="111" w:firstLine="725"/>
        <w:jc w:val="both"/>
        <w:rPr>
          <w:rFonts w:ascii="Arial" w:hAnsi="Arial" w:cs="Arial"/>
        </w:rPr>
      </w:pPr>
      <w:r w:rsidRPr="007D2705">
        <w:rPr>
          <w:rFonts w:ascii="Arial" w:hAnsi="Arial" w:cs="Arial"/>
        </w:rPr>
        <w:t xml:space="preserve">Poste </w:t>
      </w:r>
      <w:r w:rsidR="009135E3">
        <w:rPr>
          <w:rFonts w:ascii="Arial" w:hAnsi="Arial" w:cs="Arial"/>
        </w:rPr>
        <w:t>3</w:t>
      </w:r>
      <w:r w:rsidRPr="007D2705">
        <w:rPr>
          <w:rFonts w:ascii="Arial" w:hAnsi="Arial" w:cs="Arial"/>
        </w:rPr>
        <w:t xml:space="preserve"> </w:t>
      </w:r>
      <w:r w:rsidR="009135E3">
        <w:rPr>
          <w:rFonts w:ascii="Arial" w:hAnsi="Arial" w:cs="Arial"/>
        </w:rPr>
        <w:t xml:space="preserve">- </w:t>
      </w:r>
      <w:r w:rsidR="009135E3" w:rsidRPr="009135E3">
        <w:rPr>
          <w:rFonts w:ascii="Arial" w:hAnsi="Arial" w:cs="Arial"/>
        </w:rPr>
        <w:t>Migration majeure</w:t>
      </w:r>
      <w:r w:rsidR="004C2B40" w:rsidRPr="004C2B40">
        <w:t xml:space="preserve"> </w:t>
      </w:r>
      <w:r w:rsidR="004C2B40" w:rsidRPr="004C2B40">
        <w:rPr>
          <w:rFonts w:ascii="Arial" w:hAnsi="Arial" w:cs="Arial"/>
        </w:rPr>
        <w:t>CORE et modules</w:t>
      </w:r>
    </w:p>
    <w:tbl>
      <w:tblPr>
        <w:tblW w:w="9321" w:type="dxa"/>
        <w:tblInd w:w="20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4059"/>
        <w:gridCol w:w="1802"/>
      </w:tblGrid>
      <w:tr w:rsidR="007D2705" w:rsidRPr="0042397D" w14:paraId="022DE410" w14:textId="77777777" w:rsidTr="009D7F1C">
        <w:tc>
          <w:tcPr>
            <w:tcW w:w="3460" w:type="dxa"/>
            <w:shd w:val="clear" w:color="auto" w:fill="002060"/>
            <w:vAlign w:val="center"/>
          </w:tcPr>
          <w:p w14:paraId="6D1B6C55" w14:textId="77777777" w:rsidR="007D2705" w:rsidRPr="0042397D" w:rsidRDefault="007D2705" w:rsidP="009D7F1C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minimum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5017EC45" w14:textId="77777777" w:rsidR="007D2705" w:rsidRPr="00B37B83" w:rsidRDefault="007D2705" w:rsidP="009D7F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Sans minimum</w:t>
            </w:r>
          </w:p>
        </w:tc>
        <w:tc>
          <w:tcPr>
            <w:tcW w:w="1802" w:type="dxa"/>
            <w:shd w:val="clear" w:color="auto" w:fill="FFFFFF"/>
          </w:tcPr>
          <w:p w14:paraId="40CFE26A" w14:textId="77777777" w:rsidR="007D2705" w:rsidRPr="00B37B83" w:rsidRDefault="007D2705" w:rsidP="009D7F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  <w:tr w:rsidR="007D2705" w:rsidRPr="0042397D" w14:paraId="690A892E" w14:textId="77777777" w:rsidTr="009D7F1C">
        <w:tc>
          <w:tcPr>
            <w:tcW w:w="3460" w:type="dxa"/>
            <w:shd w:val="clear" w:color="auto" w:fill="002060"/>
            <w:vAlign w:val="center"/>
          </w:tcPr>
          <w:p w14:paraId="3592EE57" w14:textId="77777777" w:rsidR="007D2705" w:rsidRPr="0042397D" w:rsidRDefault="007D2705" w:rsidP="009D7F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maximum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60CE3FBF" w14:textId="580E3D9D" w:rsidR="007D2705" w:rsidRPr="00B37B83" w:rsidRDefault="005B74F0" w:rsidP="009D7F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50 000,00</w:t>
            </w:r>
          </w:p>
        </w:tc>
        <w:tc>
          <w:tcPr>
            <w:tcW w:w="1802" w:type="dxa"/>
            <w:shd w:val="clear" w:color="auto" w:fill="FFFFFF"/>
          </w:tcPr>
          <w:p w14:paraId="63705F72" w14:textId="77777777" w:rsidR="007D2705" w:rsidRPr="00B37B83" w:rsidRDefault="007D2705" w:rsidP="009D7F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</w:tbl>
    <w:p w14:paraId="06E07CAB" w14:textId="77777777" w:rsidR="007D2705" w:rsidRDefault="007D2705" w:rsidP="0004314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</w:p>
    <w:p w14:paraId="75544739" w14:textId="1A807F2A" w:rsidR="009135E3" w:rsidRPr="007D2705" w:rsidRDefault="009135E3" w:rsidP="009135E3">
      <w:pPr>
        <w:widowControl w:val="0"/>
        <w:autoSpaceDE w:val="0"/>
        <w:autoSpaceDN w:val="0"/>
        <w:adjustRightInd w:val="0"/>
        <w:spacing w:after="0" w:line="276" w:lineRule="auto"/>
        <w:ind w:left="-25" w:right="111" w:firstLine="725"/>
        <w:jc w:val="both"/>
        <w:rPr>
          <w:rFonts w:ascii="Arial" w:hAnsi="Arial" w:cs="Arial"/>
        </w:rPr>
      </w:pPr>
      <w:r w:rsidRPr="007D2705">
        <w:rPr>
          <w:rFonts w:ascii="Arial" w:hAnsi="Arial" w:cs="Arial"/>
        </w:rPr>
        <w:t xml:space="preserve">Poste </w:t>
      </w:r>
      <w:r>
        <w:rPr>
          <w:rFonts w:ascii="Arial" w:hAnsi="Arial" w:cs="Arial"/>
        </w:rPr>
        <w:t>4</w:t>
      </w:r>
      <w:r w:rsidRPr="007D2705">
        <w:rPr>
          <w:rFonts w:ascii="Arial" w:hAnsi="Arial" w:cs="Arial"/>
        </w:rPr>
        <w:t xml:space="preserve"> - </w:t>
      </w:r>
      <w:r w:rsidRPr="009135E3">
        <w:rPr>
          <w:rFonts w:ascii="Arial" w:hAnsi="Arial" w:cs="Arial"/>
        </w:rPr>
        <w:t>Unités d’œuvre (maintenance corrective, adaptation, installation, configuration, reprise du contenu, migration ou mise à jour, refonte graphique et nouveaux besoins fonctionnels)</w:t>
      </w:r>
    </w:p>
    <w:tbl>
      <w:tblPr>
        <w:tblW w:w="9321" w:type="dxa"/>
        <w:tblInd w:w="20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4059"/>
        <w:gridCol w:w="1802"/>
      </w:tblGrid>
      <w:tr w:rsidR="009135E3" w:rsidRPr="0042397D" w14:paraId="12756B57" w14:textId="77777777" w:rsidTr="00D7702D">
        <w:tc>
          <w:tcPr>
            <w:tcW w:w="3460" w:type="dxa"/>
            <w:shd w:val="clear" w:color="auto" w:fill="002060"/>
            <w:vAlign w:val="center"/>
          </w:tcPr>
          <w:p w14:paraId="3D3D443A" w14:textId="77777777" w:rsidR="009135E3" w:rsidRPr="0042397D" w:rsidRDefault="009135E3" w:rsidP="00D7702D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minimum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726F3BE9" w14:textId="77777777" w:rsidR="009135E3" w:rsidRPr="00B37B83" w:rsidRDefault="009135E3" w:rsidP="00D7702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Sans minimum</w:t>
            </w:r>
          </w:p>
        </w:tc>
        <w:tc>
          <w:tcPr>
            <w:tcW w:w="1802" w:type="dxa"/>
            <w:shd w:val="clear" w:color="auto" w:fill="FFFFFF"/>
          </w:tcPr>
          <w:p w14:paraId="305A477E" w14:textId="77777777" w:rsidR="009135E3" w:rsidRPr="00B37B83" w:rsidRDefault="009135E3" w:rsidP="00D7702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  <w:tr w:rsidR="009135E3" w:rsidRPr="0042397D" w14:paraId="68DE258F" w14:textId="77777777" w:rsidTr="00D7702D">
        <w:tc>
          <w:tcPr>
            <w:tcW w:w="3460" w:type="dxa"/>
            <w:shd w:val="clear" w:color="auto" w:fill="002060"/>
            <w:vAlign w:val="center"/>
          </w:tcPr>
          <w:p w14:paraId="3DA3B5C8" w14:textId="77777777" w:rsidR="009135E3" w:rsidRPr="0042397D" w:rsidRDefault="009135E3" w:rsidP="00D7702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397D">
              <w:rPr>
                <w:rFonts w:ascii="Arial" w:hAnsi="Arial" w:cs="Arial"/>
                <w:color w:val="FFFFFF"/>
                <w:sz w:val="20"/>
                <w:szCs w:val="20"/>
              </w:rPr>
              <w:t>Montant maximum annuel :</w:t>
            </w:r>
          </w:p>
        </w:tc>
        <w:tc>
          <w:tcPr>
            <w:tcW w:w="4059" w:type="dxa"/>
            <w:shd w:val="clear" w:color="auto" w:fill="FFFFFF"/>
            <w:vAlign w:val="center"/>
          </w:tcPr>
          <w:p w14:paraId="4C8196F1" w14:textId="149C5983" w:rsidR="009135E3" w:rsidRPr="00B37B83" w:rsidRDefault="005B74F0" w:rsidP="00D7702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A94F3E">
              <w:rPr>
                <w:rFonts w:ascii="Arial" w:hAnsi="Arial" w:cs="Arial"/>
                <w:sz w:val="20"/>
                <w:szCs w:val="24"/>
              </w:rPr>
              <w:t>5 0</w:t>
            </w:r>
            <w:r>
              <w:rPr>
                <w:rFonts w:ascii="Arial" w:hAnsi="Arial" w:cs="Arial"/>
                <w:sz w:val="20"/>
                <w:szCs w:val="24"/>
              </w:rPr>
              <w:t>00,00</w:t>
            </w:r>
          </w:p>
        </w:tc>
        <w:tc>
          <w:tcPr>
            <w:tcW w:w="1802" w:type="dxa"/>
            <w:shd w:val="clear" w:color="auto" w:fill="FFFFFF"/>
          </w:tcPr>
          <w:p w14:paraId="22887ADD" w14:textId="77777777" w:rsidR="009135E3" w:rsidRPr="00B37B83" w:rsidRDefault="009135E3" w:rsidP="00D7702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37B83">
              <w:rPr>
                <w:rFonts w:ascii="Arial" w:hAnsi="Arial" w:cs="Arial"/>
                <w:sz w:val="20"/>
                <w:szCs w:val="24"/>
              </w:rPr>
              <w:t>€ HT</w:t>
            </w:r>
          </w:p>
        </w:tc>
      </w:tr>
    </w:tbl>
    <w:p w14:paraId="7C09C1A5" w14:textId="77777777" w:rsidR="009135E3" w:rsidRDefault="009135E3" w:rsidP="000870F4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2B0C9E1" w14:textId="1D4015AB" w:rsidR="000870F4" w:rsidRDefault="000870F4" w:rsidP="000870F4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4F7CE5">
        <w:rPr>
          <w:rFonts w:ascii="Arial" w:hAnsi="Arial" w:cs="Arial"/>
          <w:color w:val="000000"/>
          <w:sz w:val="20"/>
          <w:szCs w:val="20"/>
        </w:rPr>
        <w:t xml:space="preserve">Les prix unitaires du BPU </w:t>
      </w:r>
      <w:r w:rsidR="00542575">
        <w:rPr>
          <w:rFonts w:ascii="Arial" w:hAnsi="Arial" w:cs="Arial"/>
          <w:color w:val="000000"/>
          <w:sz w:val="20"/>
          <w:szCs w:val="20"/>
        </w:rPr>
        <w:t xml:space="preserve">sont indiqués à l’annexe financière et </w:t>
      </w:r>
      <w:r w:rsidRPr="004F7CE5">
        <w:rPr>
          <w:rFonts w:ascii="Arial" w:hAnsi="Arial" w:cs="Arial"/>
          <w:color w:val="000000"/>
          <w:sz w:val="20"/>
          <w:szCs w:val="20"/>
        </w:rPr>
        <w:t>s’appliquent aux quantités commandées.</w:t>
      </w:r>
    </w:p>
    <w:p w14:paraId="533D68DF" w14:textId="77777777" w:rsidR="000870F4" w:rsidRDefault="000870F4" w:rsidP="000870F4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FB67203" w14:textId="26012078" w:rsidR="00AD05DD" w:rsidRDefault="000870F4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E81FAC">
        <w:rPr>
          <w:rFonts w:ascii="Arial" w:hAnsi="Arial" w:cs="Arial"/>
          <w:color w:val="000000"/>
          <w:sz w:val="20"/>
          <w:szCs w:val="20"/>
        </w:rPr>
        <w:t>Les montants maximums indiqués constituent les montants qui ne peuvent pas être dépassés et ne représentent aucune obligation de dépense.</w:t>
      </w:r>
    </w:p>
    <w:p w14:paraId="779B2A1A" w14:textId="0F007161" w:rsidR="00AD05DD" w:rsidRDefault="00AD05DD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F0A4C6A" w14:textId="69223E7F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1C46C9F" w14:textId="67C8000D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EB6F0AC" w14:textId="2FEEBC26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4B4C01D" w14:textId="5392FA27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893958A" w14:textId="6997AF16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B24BEAC" w14:textId="431AAF94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1CE865F" w14:textId="2F43C1E2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571BE9C" w14:textId="67904FE1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6556A7E" w14:textId="2E3DB918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0F2883E" w14:textId="2A1444A3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699FB34" w14:textId="3E74B348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E0E95DE" w14:textId="242A7167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B4D43D4" w14:textId="7F246901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2DD53F5" w14:textId="2BB57E2F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CB6A059" w14:textId="311E1574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A29C899" w14:textId="036E6D5B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65E040" w14:textId="6A6907E9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A615D45" w14:textId="523A4E55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1DBE2D4" w14:textId="58B7406D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92F8C36" w14:textId="1EF236A7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CD372F3" w14:textId="77777777" w:rsidR="00AA471B" w:rsidRDefault="00AA471B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449BDF1" w14:textId="57AC39AD" w:rsidR="00AD05DD" w:rsidRDefault="00AD05DD" w:rsidP="00AD05D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2" w:name="_Hlk216948573"/>
      <w:r w:rsidRPr="00AD05DD">
        <w:rPr>
          <w:rFonts w:ascii="Arial" w:hAnsi="Arial" w:cs="Arial"/>
          <w:b/>
          <w:color w:val="000000"/>
          <w:sz w:val="20"/>
          <w:szCs w:val="20"/>
        </w:rPr>
        <w:t xml:space="preserve">Montant total du contrat </w:t>
      </w:r>
    </w:p>
    <w:p w14:paraId="052D89A1" w14:textId="77777777" w:rsidR="00AD05DD" w:rsidRPr="00AD05DD" w:rsidRDefault="00AD05DD" w:rsidP="00AD05D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315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7932"/>
      </w:tblGrid>
      <w:tr w:rsidR="00090A2C" w:rsidRPr="00AD05DD" w14:paraId="28F06BC0" w14:textId="77777777" w:rsidTr="003F1A0E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  <w:hideMark/>
          </w:tcPr>
          <w:p w14:paraId="5C08A5A2" w14:textId="77777777" w:rsidR="00090A2C" w:rsidRPr="00AD05DD" w:rsidRDefault="00090A2C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Partie forfaitaire 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3CE143BD" w14:textId="7ED277DA" w:rsidR="00090A2C" w:rsidRPr="00AD05DD" w:rsidRDefault="00090A2C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Montant forfaitaire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non</w:t>
            </w: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reconductible : </w:t>
            </w:r>
            <w:r w:rsidRPr="00AD05DD">
              <w:rPr>
                <w:rFonts w:ascii="Arial" w:hAnsi="Arial" w:cs="Arial"/>
                <w:i/>
                <w:color w:val="2E74B5" w:themeColor="accent5" w:themeShade="BF"/>
                <w:sz w:val="20"/>
                <w:szCs w:val="20"/>
              </w:rPr>
              <w:t xml:space="preserve">(Renseigner ici le montant) </w:t>
            </w: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€ HT</w:t>
            </w:r>
          </w:p>
        </w:tc>
      </w:tr>
      <w:tr w:rsidR="00AD05DD" w:rsidRPr="00AD05DD" w14:paraId="4C6D7A3A" w14:textId="77777777" w:rsidTr="00090A2C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  <w:hideMark/>
          </w:tcPr>
          <w:p w14:paraId="2A62602B" w14:textId="006B7151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Partie à bons de commande 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 Poste 1</w:t>
            </w: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1B102D09" w14:textId="613A469D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Montant maximum sur toute la durée du marché :</w:t>
            </w:r>
            <w:r w:rsidRPr="00AD05D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€ HT</w:t>
            </w:r>
          </w:p>
          <w:p w14:paraId="569C7CD2" w14:textId="77777777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AD05DD" w:rsidRPr="00AD05DD" w14:paraId="5245930B" w14:textId="77777777" w:rsidTr="00090A2C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6EF9A861" w14:textId="6F3DF805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Partie à bons de commande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Poste 2 </w:t>
            </w: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ABD7BDC" w14:textId="271BA874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Montant maximum sur toute la durée du marché :  € HT</w:t>
            </w:r>
          </w:p>
        </w:tc>
      </w:tr>
      <w:tr w:rsidR="00AD05DD" w:rsidRPr="00AD05DD" w14:paraId="21E5FA13" w14:textId="77777777" w:rsidTr="00090A2C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15DCF2C7" w14:textId="53F0E04F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Partie à bons de commande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Poste 3</w:t>
            </w: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585A7922" w14:textId="634B05EA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Montant maximum sur toute la durée du marché :  € HT</w:t>
            </w:r>
          </w:p>
        </w:tc>
      </w:tr>
      <w:tr w:rsidR="00AD05DD" w:rsidRPr="00AD05DD" w14:paraId="6F8ADB66" w14:textId="77777777" w:rsidTr="00090A2C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30698957" w14:textId="16655358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Partie à bons de commande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Poste 4 </w:t>
            </w: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5BC6AA94" w14:textId="51AA1E00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Montant maximum sur toute la durée du marché :  € HT</w:t>
            </w:r>
          </w:p>
        </w:tc>
      </w:tr>
      <w:tr w:rsidR="00AD05DD" w:rsidRPr="00AD05DD" w14:paraId="3BD65648" w14:textId="77777777" w:rsidTr="00090A2C">
        <w:tc>
          <w:tcPr>
            <w:tcW w:w="138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  <w:hideMark/>
          </w:tcPr>
          <w:p w14:paraId="1EF6D92A" w14:textId="77777777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AD05D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total maximum :</w:t>
            </w:r>
          </w:p>
        </w:tc>
        <w:tc>
          <w:tcPr>
            <w:tcW w:w="793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14:paraId="7EF5EEC7" w14:textId="70188469" w:rsidR="00AD05DD" w:rsidRPr="00AD05DD" w:rsidRDefault="00AD05DD" w:rsidP="00AD05D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05DD">
              <w:rPr>
                <w:rFonts w:ascii="Arial" w:hAnsi="Arial" w:cs="Arial"/>
                <w:i/>
                <w:color w:val="2E74B5" w:themeColor="accent5" w:themeShade="BF"/>
                <w:sz w:val="20"/>
                <w:szCs w:val="20"/>
              </w:rPr>
              <w:t xml:space="preserve">(Additionner ici les </w:t>
            </w:r>
            <w:r w:rsidRPr="00D727C2">
              <w:rPr>
                <w:rFonts w:ascii="Arial" w:hAnsi="Arial" w:cs="Arial"/>
                <w:i/>
                <w:color w:val="2E74B5" w:themeColor="accent5" w:themeShade="BF"/>
                <w:sz w:val="20"/>
                <w:szCs w:val="20"/>
              </w:rPr>
              <w:t>cinq</w:t>
            </w:r>
            <w:r w:rsidRPr="00AD05DD">
              <w:rPr>
                <w:rFonts w:ascii="Arial" w:hAnsi="Arial" w:cs="Arial"/>
                <w:i/>
                <w:color w:val="2E74B5" w:themeColor="accent5" w:themeShade="BF"/>
                <w:sz w:val="20"/>
                <w:szCs w:val="20"/>
              </w:rPr>
              <w:t xml:space="preserve"> lignes supérieures) </w:t>
            </w:r>
            <w:r w:rsidRPr="00AD05DD">
              <w:rPr>
                <w:rFonts w:ascii="Arial" w:hAnsi="Arial" w:cs="Arial"/>
                <w:i/>
                <w:color w:val="000000"/>
                <w:sz w:val="20"/>
                <w:szCs w:val="20"/>
              </w:rPr>
              <w:t>€ HT</w:t>
            </w:r>
          </w:p>
        </w:tc>
        <w:bookmarkEnd w:id="2"/>
      </w:tr>
    </w:tbl>
    <w:p w14:paraId="01BA9E00" w14:textId="77777777" w:rsidR="008C4F87" w:rsidRPr="00E81FAC" w:rsidRDefault="008C4F87" w:rsidP="000870F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678FDE" w14:textId="77777777" w:rsidR="004C23E4" w:rsidRDefault="004C23E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5D45C16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B75FAA" w14:paraId="31FEC54B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EDDB653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AA84B1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554BEDD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2B0F8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242FABF2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5E3AAC9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A1BA10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0FCA835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7CDFB55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06CECFF5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3E42201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F957F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5B0127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EC05AF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46F3888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9D8A21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75FAA" w14:paraId="6F6437FA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70C92B1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645BFA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D297131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E849CE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69902771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2C47158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53D432A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A468863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EEB079F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50A39A26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A45FB3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3F6D3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DE0E82C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837D2ED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3FD29768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F5D8BA8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C37C6E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0895DF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E72DBF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5A5FF22A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D07524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EBC5B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C0C83C7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72826A8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586BAA9C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DDA2E45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62DCDF5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642EF05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0D8637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598DD1BA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57D043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81811F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E752177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E91C70C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ECC0B64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0B3B98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E0DAD6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238346F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140675C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EC9F08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41CC55B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75FAA" w14:paraId="161B8DE3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4DDB686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8AFF93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1F77D5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E90DA8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7431F2F7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A1EFD3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1E58A03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DEC7D2A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8A9990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25CBB0BA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B42DCC6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F1C794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264D74E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A4AE9F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5F6D450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247946F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F162287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F378013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F39582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0986FB1" w14:textId="77777777" w:rsidTr="00012960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93BD13D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D6D246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A4D9B5A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E4D8FF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0189EE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2D1544E1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4004847" w14:textId="2EA2DCDF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900107C" w14:textId="528524BC" w:rsidR="0070234B" w:rsidRDefault="0070234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8DF2945" w14:textId="043F2844" w:rsidR="0070234B" w:rsidRDefault="0070234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5F87746" w14:textId="77777777" w:rsidR="0070234B" w:rsidRDefault="0070234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9E18BC8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B75FAA" w14:paraId="4D3127A5" w14:textId="77777777" w:rsidTr="00012960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CBC5625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417EC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BA9F1CF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AE77A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6FB912B7" w14:textId="77777777" w:rsidTr="00012960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1CAC705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B42021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E577FE0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DD1ABCF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69E38C23" w14:textId="77777777" w:rsidTr="00012960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A0FF3B0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046E7F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20FC385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1CCA6CD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27C60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7E43C20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75FAA" w14:paraId="70566EDD" w14:textId="77777777" w:rsidTr="00012960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98405DC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8E1BF6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777F31C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FB65136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25FCE009" w14:textId="77777777" w:rsidTr="00012960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EE803DB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E8ADDE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A62F82A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1D726E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2B8ADD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2E7B3912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84939E3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B3C94FD" w14:textId="77777777" w:rsidR="001B7110" w:rsidRDefault="001B7110" w:rsidP="00B37B8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808080"/>
        </w:rPr>
      </w:pPr>
    </w:p>
    <w:p w14:paraId="5E2C9529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B75FAA" w14:paraId="0542CA95" w14:textId="77777777" w:rsidTr="00012960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F632B6B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A85ACC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3A1FCBF0" w14:textId="77777777" w:rsidTr="00012960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E6259A4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E15EC87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  <w:tr w:rsidR="00B75FAA" w14:paraId="3C9632B5" w14:textId="77777777" w:rsidTr="00012960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0DF884E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A7D1B89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2023B137" w14:textId="145244C1" w:rsidR="008C4F87" w:rsidRDefault="008C4F8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3245550" w14:textId="77777777" w:rsidR="008C4F87" w:rsidRDefault="008C4F8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9BB784C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RÉPARTITION DE LA PROPOSITION PAR COCONTRACTANT*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75FAA" w14:paraId="254D8BCF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802D45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F98506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150D6CE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PART</w:t>
            </w:r>
          </w:p>
        </w:tc>
      </w:tr>
      <w:tr w:rsidR="00B75FAA" w14:paraId="709F0AFE" w14:textId="77777777" w:rsidTr="00B37B83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F9380D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5E818E0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0F0E29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75FAA" w14:paraId="4B5E8236" w14:textId="77777777" w:rsidTr="00B37B83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07592C9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8CDAB2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BAEC8EA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75FAA" w14:paraId="15C4BCF2" w14:textId="77777777" w:rsidTr="00B37B83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3B63D38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573A88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A6D14D4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75FAA" w14:paraId="6336638C" w14:textId="77777777" w:rsidTr="00B37B83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D88E740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81C779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24A0B7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B75FAA" w14:paraId="30E9B4FE" w14:textId="77777777" w:rsidTr="00B37B83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895CE3F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6161F4D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BBB3B2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10D13B89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2E14D8D7" w14:textId="77777777" w:rsidR="00314C1B" w:rsidRDefault="00314C1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808080"/>
        </w:rPr>
      </w:pPr>
    </w:p>
    <w:p w14:paraId="64AC9D6E" w14:textId="77777777" w:rsidR="00314C1B" w:rsidRDefault="00314C1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808080"/>
        </w:rPr>
      </w:pPr>
    </w:p>
    <w:p w14:paraId="1542B5C3" w14:textId="70CF884B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CONDITIONS DE PAIEMENT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B75FAA" w14:paraId="54B212C5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B43B7E2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2FF21BDD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623C10D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B75FAA" w14:paraId="1567F26A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E8703EE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AE9EAC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20A04D3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4B589B8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FCB853A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DC2EF2A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A5E0A1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269B9C6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371134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FCCCC0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447D2AB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0178C08B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455E65D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E734677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763246B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0A91EFC4" w14:textId="77777777" w:rsidTr="00B37B8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07F334B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ADF90D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DC3C60E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A7DC3E" w14:textId="77777777" w:rsidR="00B75FAA" w:rsidRDefault="002F054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085D8544" w14:textId="77777777" w:rsidR="00B37B83" w:rsidRDefault="00B37B83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2F1A600D" w14:textId="28045F3F" w:rsidR="00B37B83" w:rsidRDefault="00B37B83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4AC6AACF" w14:textId="4293A682" w:rsidR="0070234B" w:rsidRDefault="0070234B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3567A4DD" w14:textId="642C91BE" w:rsidR="0070234B" w:rsidRDefault="0070234B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1CE00F9A" w14:textId="5AC337CC" w:rsidR="0070234B" w:rsidRDefault="0070234B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0E407770" w14:textId="5A32AD7F" w:rsidR="0070234B" w:rsidRDefault="0070234B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7E6D3543" w14:textId="77777777" w:rsidR="0070234B" w:rsidRDefault="0070234B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11B8E62E" w14:textId="06CE302A" w:rsidR="00B75FAA" w:rsidRDefault="002F0545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B75FAA" w14:paraId="38783AD9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D633A4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2BF2E73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B65D368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6C309E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D921690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73AEC9A0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7767AEF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757167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304AB05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219A9B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5352A90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0418AF2F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379EDDF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A74978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7BA690A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55CACC7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F5D29C9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524FD281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205432A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EEE78B9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D9A4292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1F8D46D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1FA16F6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4457B0B4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5B4B715C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48AFBC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78AACEB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E188352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4D72B35C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47CCF646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322D2E3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A014514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DC3D86C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D527E01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0B8ACE1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B75FAA" w14:paraId="37B0E31F" w14:textId="77777777" w:rsidTr="00012960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D10C0A9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6BBE18C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10C87CA6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629609" w14:textId="77777777" w:rsidR="00B75FAA" w:rsidRDefault="00B75F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F22DE24" w14:textId="77777777" w:rsidR="00B75FAA" w:rsidRDefault="002F054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1805E026" w14:textId="77777777" w:rsidR="00B75FAA" w:rsidRDefault="002F054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3474DB03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7E3D667D" w14:textId="13E9B68E" w:rsidR="00B75FAA" w:rsidRDefault="00B75FAA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80D2CEC" w14:textId="7C810A36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D71A775" w14:textId="0C323ECD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9FE55B" w14:textId="572EDEAD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C216E30" w14:textId="698CEB05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E2118E0" w14:textId="36C41F18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CE9ADC5" w14:textId="4BBC0E12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874A887" w14:textId="7E71EA4D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3369311" w14:textId="0FB4E033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909C318" w14:textId="768E3CE4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9C2FA7A" w14:textId="580FF9B4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7EB50FE" w14:textId="3EA13764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9D6BF09" w14:textId="4E6B8F97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F706D19" w14:textId="6716185E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5B1C881" w14:textId="2065EE75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179C012" w14:textId="36CA238B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3C25D66" w14:textId="5285BF16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0008F33" w14:textId="60827A0E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89165E6" w14:textId="4CFED0DE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69FA3D8" w14:textId="155D9573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23B198B" w14:textId="704FCF3F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CE975A" w14:textId="50912E16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CA1EC63" w14:textId="1AF68F79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FEAD205" w14:textId="6E880B71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42BD12E" w14:textId="5004B78A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001FD47" w14:textId="475E65F5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B7A47B1" w14:textId="6D1D030D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D0AFAF1" w14:textId="7949B4B5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BA676B2" w14:textId="5C2456B7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91F9254" w14:textId="4B3D9747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4E154E3" w14:textId="238256FE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500F89" w14:textId="4C70DCA0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0CCC882" w14:textId="6B34E9A8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7F4C857" w14:textId="34B6AA9E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EBC3049" w14:textId="749545E5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DA7592E" w14:textId="3814FE45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6B7EA0" w14:textId="6EE586A1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66ACBC4" w14:textId="7A181303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89E6130" w14:textId="3F033518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918BE92" w14:textId="4553D39C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BE9E927" w14:textId="77777777" w:rsidR="0070234B" w:rsidRDefault="0070234B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317377C" w14:textId="4CB84459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422DBEE" w14:textId="77777777" w:rsidR="008C4F87" w:rsidRDefault="008C4F87" w:rsidP="00B37B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491BBD4" w14:textId="77777777" w:rsidR="00B75FAA" w:rsidRDefault="002F054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B75FAA" w14:paraId="3A5C9840" w14:textId="77777777" w:rsidTr="00012960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5DF7594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8AE8621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75FAA" w14:paraId="4DEC6F10" w14:textId="77777777" w:rsidTr="00012960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D49972F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B39A7EF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75FAA" w14:paraId="56792D0B" w14:textId="77777777" w:rsidTr="00012960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26DA098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SIGNATURE</w:t>
            </w:r>
            <w:r w:rsidR="004E7B07"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2B68A49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E3ECA8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FAED95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5FAA" w14:paraId="7CCD9C02" w14:textId="77777777" w:rsidTr="00012960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01C1D684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044F3F6D" w14:textId="52E509E7" w:rsidR="00B75FAA" w:rsidRDefault="002F054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</w:t>
            </w:r>
            <w:r w:rsidR="000901C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Joindre</w:t>
            </w:r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F40F849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2A82087D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98C776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12453E1D" w14:textId="77777777" w:rsidTr="00012960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  <w:vAlign w:val="center"/>
          </w:tcPr>
          <w:p w14:paraId="76E6E0A6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56C911E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107D051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B75FAA" w14:paraId="1843AB3A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CF718B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808080"/>
              </w:rPr>
              <w:t>DÉCISION DE L’ACHETEUR - OFFRE RETENUE</w:t>
            </w:r>
          </w:p>
        </w:tc>
      </w:tr>
      <w:tr w:rsidR="00B75FAA" w14:paraId="44B0B951" w14:textId="77777777" w:rsidTr="00012960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770C9FB7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nil"/>
            </w:tcBorders>
            <w:shd w:val="clear" w:color="auto" w:fill="002060"/>
            <w:vAlign w:val="center"/>
          </w:tcPr>
          <w:p w14:paraId="3A5832E8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2960">
              <w:rPr>
                <w:rFonts w:ascii="Arial" w:hAnsi="Arial" w:cs="Arial"/>
                <w:color w:val="FFFFFF"/>
                <w:sz w:val="20"/>
                <w:szCs w:val="20"/>
                <w:shd w:val="clear" w:color="auto" w:fill="002060"/>
              </w:rPr>
              <w:t>LA SOLUTION DE BASE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 :</w:t>
            </w:r>
          </w:p>
        </w:tc>
        <w:tc>
          <w:tcPr>
            <w:tcW w:w="1843" w:type="dxa"/>
            <w:tcBorders>
              <w:top w:val="single" w:sz="12" w:space="0" w:color="7F7F7F"/>
              <w:left w:val="nil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  <w:vAlign w:val="center"/>
          </w:tcPr>
          <w:p w14:paraId="64A5B8D5" w14:textId="6DF54B58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901C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4AC22E85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67F72D8" w14:textId="77777777" w:rsidR="00B75FAA" w:rsidRDefault="00B75F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B75FAA" w14:paraId="7A4D5CB5" w14:textId="77777777" w:rsidTr="00012960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26589BC" w14:textId="77777777" w:rsidR="00B75FAA" w:rsidRDefault="00B75FA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7C61ACC9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4A2EA3C3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75FAA" w14:paraId="77394178" w14:textId="77777777" w:rsidTr="00012960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04EA890A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3497ECB8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43612F80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268277B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BF5553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FAA" w14:paraId="4C5394E7" w14:textId="77777777" w:rsidTr="00012960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A919426" w14:textId="77777777" w:rsidR="00B75FAA" w:rsidRDefault="00B75FA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6DED63DF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EEAF6" w:themeFill="accent5" w:themeFillTint="33"/>
          </w:tcPr>
          <w:p w14:paraId="471D5BB2" w14:textId="77777777" w:rsidR="00B75FAA" w:rsidRDefault="002F054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6BFE271" w14:textId="77777777" w:rsidR="00B75FAA" w:rsidRDefault="00B75FAA" w:rsidP="008C4F8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  <w:bookmarkStart w:id="3" w:name="page_total_master0"/>
      <w:bookmarkStart w:id="4" w:name="page_total"/>
      <w:bookmarkEnd w:id="3"/>
      <w:bookmarkEnd w:id="4"/>
    </w:p>
    <w:sectPr w:rsidR="00B75FAA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BC18" w14:textId="77777777" w:rsidR="00C45DDE" w:rsidRDefault="00C45DDE">
      <w:pPr>
        <w:spacing w:after="0" w:line="240" w:lineRule="auto"/>
      </w:pPr>
      <w:r>
        <w:separator/>
      </w:r>
    </w:p>
  </w:endnote>
  <w:endnote w:type="continuationSeparator" w:id="0">
    <w:p w14:paraId="52A61E31" w14:textId="77777777" w:rsidR="00C45DDE" w:rsidRDefault="00C4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B75FAA" w14:paraId="1507906C" w14:textId="77777777" w:rsidTr="00012960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64FD9CC0" w14:textId="3DBCC3CC" w:rsidR="00B75FAA" w:rsidRDefault="002F054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n°MX2</w:t>
          </w:r>
          <w:r w:rsidR="00986959">
            <w:rPr>
              <w:rFonts w:ascii="Arial" w:hAnsi="Arial" w:cs="Arial"/>
              <w:color w:val="595959"/>
              <w:sz w:val="16"/>
              <w:szCs w:val="16"/>
            </w:rPr>
            <w:t>5</w:t>
          </w:r>
          <w:r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986959">
            <w:rPr>
              <w:rFonts w:ascii="Arial" w:hAnsi="Arial" w:cs="Arial"/>
              <w:color w:val="595959"/>
              <w:sz w:val="16"/>
              <w:szCs w:val="16"/>
            </w:rPr>
            <w:t>0</w:t>
          </w:r>
          <w:r w:rsidR="00A61CD0">
            <w:rPr>
              <w:rFonts w:ascii="Arial" w:hAnsi="Arial" w:cs="Arial"/>
              <w:color w:val="595959"/>
              <w:sz w:val="16"/>
              <w:szCs w:val="16"/>
            </w:rPr>
            <w:t>50</w:t>
          </w:r>
          <w:r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002060"/>
          <w:vAlign w:val="center"/>
        </w:tcPr>
        <w:p w14:paraId="70735EC5" w14:textId="77777777" w:rsidR="00B75FAA" w:rsidRDefault="002F054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5E3C4597" w14:textId="77777777" w:rsidR="00B75FAA" w:rsidRDefault="00B75FA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35D0A" w14:textId="77777777" w:rsidR="00C45DDE" w:rsidRDefault="00C45DDE">
      <w:pPr>
        <w:spacing w:after="0" w:line="240" w:lineRule="auto"/>
      </w:pPr>
      <w:r>
        <w:separator/>
      </w:r>
    </w:p>
  </w:footnote>
  <w:footnote w:type="continuationSeparator" w:id="0">
    <w:p w14:paraId="500E9A4D" w14:textId="77777777" w:rsidR="00C45DDE" w:rsidRDefault="00C4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903C" w14:textId="77777777" w:rsidR="00B75FAA" w:rsidRDefault="00B75FA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45"/>
    <w:rsid w:val="00012960"/>
    <w:rsid w:val="0004314E"/>
    <w:rsid w:val="000870F4"/>
    <w:rsid w:val="000901CC"/>
    <w:rsid w:val="00090A2C"/>
    <w:rsid w:val="001508F6"/>
    <w:rsid w:val="001B7110"/>
    <w:rsid w:val="001C74DC"/>
    <w:rsid w:val="00207F5E"/>
    <w:rsid w:val="002810C6"/>
    <w:rsid w:val="00294285"/>
    <w:rsid w:val="002F0545"/>
    <w:rsid w:val="002F0CA8"/>
    <w:rsid w:val="002F64CC"/>
    <w:rsid w:val="00314C1B"/>
    <w:rsid w:val="003A563A"/>
    <w:rsid w:val="0042397D"/>
    <w:rsid w:val="004816E3"/>
    <w:rsid w:val="004C23E4"/>
    <w:rsid w:val="004C2B40"/>
    <w:rsid w:val="004D01F6"/>
    <w:rsid w:val="004E440A"/>
    <w:rsid w:val="004E7B07"/>
    <w:rsid w:val="0050097A"/>
    <w:rsid w:val="00504A57"/>
    <w:rsid w:val="00542575"/>
    <w:rsid w:val="00596813"/>
    <w:rsid w:val="005B74F0"/>
    <w:rsid w:val="00605EEA"/>
    <w:rsid w:val="00691180"/>
    <w:rsid w:val="006E65A9"/>
    <w:rsid w:val="0070234B"/>
    <w:rsid w:val="00770144"/>
    <w:rsid w:val="007A3CC2"/>
    <w:rsid w:val="007D2705"/>
    <w:rsid w:val="008229B2"/>
    <w:rsid w:val="00857EAA"/>
    <w:rsid w:val="008B028F"/>
    <w:rsid w:val="008B060D"/>
    <w:rsid w:val="008C4F87"/>
    <w:rsid w:val="009135E3"/>
    <w:rsid w:val="00986959"/>
    <w:rsid w:val="00A06D47"/>
    <w:rsid w:val="00A61CD0"/>
    <w:rsid w:val="00A6286D"/>
    <w:rsid w:val="00A94628"/>
    <w:rsid w:val="00A94F3E"/>
    <w:rsid w:val="00AA471B"/>
    <w:rsid w:val="00AD05DD"/>
    <w:rsid w:val="00B1327E"/>
    <w:rsid w:val="00B37776"/>
    <w:rsid w:val="00B37B83"/>
    <w:rsid w:val="00B75FAA"/>
    <w:rsid w:val="00BB53B0"/>
    <w:rsid w:val="00BC69CE"/>
    <w:rsid w:val="00C45DDE"/>
    <w:rsid w:val="00D073A2"/>
    <w:rsid w:val="00D727C2"/>
    <w:rsid w:val="00EC675E"/>
    <w:rsid w:val="00FF3231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4F046"/>
  <w14:defaultImageDpi w14:val="0"/>
  <w15:docId w15:val="{DF04CD78-2E72-4CFD-84E8-282D95FDD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5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B0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B060D"/>
  </w:style>
  <w:style w:type="paragraph" w:styleId="Pieddepage">
    <w:name w:val="footer"/>
    <w:basedOn w:val="Normal"/>
    <w:link w:val="PieddepageCar"/>
    <w:uiPriority w:val="99"/>
    <w:unhideWhenUsed/>
    <w:rsid w:val="008B0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B060D"/>
  </w:style>
  <w:style w:type="character" w:styleId="Marquedecommentaire">
    <w:name w:val="annotation reference"/>
    <w:basedOn w:val="Policepardfaut"/>
    <w:uiPriority w:val="99"/>
    <w:semiHidden/>
    <w:unhideWhenUsed/>
    <w:rsid w:val="005009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09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09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09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097A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8B02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1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237D-8AD9-47FE-9BEB-5D96966D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907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Galluccio Caroll-Ann (Mme)</dc:creator>
  <cp:keywords/>
  <dc:description>Generated by Oracle BI Publisher 10.1.3.4.2</dc:description>
  <cp:lastModifiedBy>Quanbouli Lydie (Mme)</cp:lastModifiedBy>
  <cp:revision>40</cp:revision>
  <dcterms:created xsi:type="dcterms:W3CDTF">2025-06-30T10:31:00Z</dcterms:created>
  <dcterms:modified xsi:type="dcterms:W3CDTF">2026-01-15T14:15:00Z</dcterms:modified>
</cp:coreProperties>
</file>